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0752B" w:rsidRDefault="0050752B">
      <w:pPr>
        <w:rPr>
          <w:rFonts w:ascii="Tahoma" w:hAnsi="Tahoma" w:cs="Tahoma"/>
          <w:sz w:val="20"/>
          <w:szCs w:val="20"/>
        </w:rPr>
      </w:pPr>
      <w:bookmarkStart w:id="0" w:name="_GoBack"/>
      <w:r w:rsidRPr="0050752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424A5A" w:rsidRPr="0050752B" w:rsidRDefault="00424A5A">
      <w:pPr>
        <w:rPr>
          <w:rFonts w:ascii="Tahoma" w:hAnsi="Tahoma" w:cs="Tahoma"/>
          <w:sz w:val="20"/>
          <w:szCs w:val="20"/>
        </w:rPr>
      </w:pPr>
    </w:p>
    <w:p w:rsidR="00424A5A" w:rsidRPr="0050752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0752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0752B">
        <w:tc>
          <w:tcPr>
            <w:tcW w:w="1080" w:type="dxa"/>
            <w:vAlign w:val="center"/>
          </w:tcPr>
          <w:p w:rsidR="00424A5A" w:rsidRPr="0050752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0752B" w:rsidRDefault="0050752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color w:val="0000FF"/>
                <w:sz w:val="20"/>
                <w:szCs w:val="20"/>
              </w:rPr>
              <w:t>43001-310/2021-0</w:t>
            </w:r>
            <w:r w:rsidR="005F658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50752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0752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0752B" w:rsidRDefault="0050752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color w:val="0000FF"/>
                <w:sz w:val="20"/>
                <w:szCs w:val="20"/>
              </w:rPr>
              <w:t>A-144/21 G</w:t>
            </w:r>
            <w:r w:rsidR="00424A5A" w:rsidRPr="0050752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0752B">
        <w:tc>
          <w:tcPr>
            <w:tcW w:w="1080" w:type="dxa"/>
            <w:vAlign w:val="center"/>
          </w:tcPr>
          <w:p w:rsidR="00424A5A" w:rsidRPr="0050752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0752B" w:rsidRDefault="005F658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50752B" w:rsidRPr="0050752B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50752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0752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0752B" w:rsidRDefault="0050752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color w:val="0000FF"/>
                <w:sz w:val="20"/>
                <w:szCs w:val="20"/>
              </w:rPr>
              <w:t>2431-21-001150/0</w:t>
            </w:r>
          </w:p>
        </w:tc>
      </w:tr>
    </w:tbl>
    <w:p w:rsidR="00424A5A" w:rsidRPr="0050752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0752B" w:rsidRDefault="00424A5A">
      <w:pPr>
        <w:rPr>
          <w:rFonts w:ascii="Tahoma" w:hAnsi="Tahoma" w:cs="Tahoma"/>
          <w:sz w:val="20"/>
          <w:szCs w:val="20"/>
        </w:rPr>
      </w:pPr>
    </w:p>
    <w:p w:rsidR="00556816" w:rsidRPr="0050752B" w:rsidRDefault="00556816">
      <w:pPr>
        <w:rPr>
          <w:rFonts w:ascii="Tahoma" w:hAnsi="Tahoma" w:cs="Tahoma"/>
          <w:sz w:val="20"/>
          <w:szCs w:val="20"/>
        </w:rPr>
      </w:pPr>
    </w:p>
    <w:p w:rsidR="00424A5A" w:rsidRPr="0050752B" w:rsidRDefault="00424A5A">
      <w:pPr>
        <w:rPr>
          <w:rFonts w:ascii="Tahoma" w:hAnsi="Tahoma" w:cs="Tahoma"/>
          <w:sz w:val="20"/>
          <w:szCs w:val="20"/>
        </w:rPr>
      </w:pPr>
    </w:p>
    <w:p w:rsidR="00556816" w:rsidRPr="0050752B" w:rsidRDefault="00556816">
      <w:pPr>
        <w:rPr>
          <w:rFonts w:ascii="Tahoma" w:hAnsi="Tahoma" w:cs="Tahoma"/>
          <w:sz w:val="20"/>
          <w:szCs w:val="20"/>
        </w:rPr>
      </w:pPr>
    </w:p>
    <w:p w:rsidR="00556816" w:rsidRPr="0050752B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0752B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50752B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0752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50752B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0752B">
        <w:tc>
          <w:tcPr>
            <w:tcW w:w="9288" w:type="dxa"/>
          </w:tcPr>
          <w:p w:rsidR="00556816" w:rsidRPr="0050752B" w:rsidRDefault="0050752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0752B">
              <w:rPr>
                <w:rFonts w:ascii="Tahoma" w:hAnsi="Tahoma" w:cs="Tahoma"/>
                <w:b/>
                <w:szCs w:val="20"/>
              </w:rPr>
              <w:t>Ureditev DKP R22, odsek 1: POLJANA – ŠTRIKER (ob G2-112/1255 od km 0,200 do km 0,000 in ob R2-425/1265 od km 0,000 do km 1,190)</w:t>
            </w:r>
          </w:p>
        </w:tc>
      </w:tr>
    </w:tbl>
    <w:p w:rsidR="00556816" w:rsidRPr="0050752B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0752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0752B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0752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50752B" w:rsidRPr="0050752B">
        <w:rPr>
          <w:rFonts w:ascii="Tahoma" w:hAnsi="Tahoma" w:cs="Tahoma"/>
          <w:szCs w:val="20"/>
        </w:rPr>
        <w:t xml:space="preserve">Na </w:t>
      </w:r>
      <w:r w:rsidRPr="0050752B">
        <w:rPr>
          <w:rFonts w:ascii="Tahoma" w:hAnsi="Tahoma" w:cs="Tahoma"/>
          <w:szCs w:val="20"/>
        </w:rPr>
        <w:t>naročnikovi spletni strani</w:t>
      </w:r>
      <w:r w:rsidR="0050752B" w:rsidRPr="0050752B">
        <w:rPr>
          <w:rFonts w:ascii="Tahoma" w:hAnsi="Tahoma" w:cs="Tahoma"/>
          <w:szCs w:val="20"/>
        </w:rPr>
        <w:t xml:space="preserve"> je</w:t>
      </w:r>
      <w:r w:rsidRPr="0050752B">
        <w:rPr>
          <w:rFonts w:ascii="Tahoma" w:hAnsi="Tahoma" w:cs="Tahoma"/>
          <w:szCs w:val="20"/>
        </w:rPr>
        <w:t xml:space="preserve"> priložen čistopis spremenjenega dokumenta. </w:t>
      </w:r>
    </w:p>
    <w:p w:rsidR="004B34B5" w:rsidRPr="0050752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0752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0752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0752B">
        <w:trPr>
          <w:trHeight w:val="3511"/>
        </w:trPr>
        <w:tc>
          <w:tcPr>
            <w:tcW w:w="9287" w:type="dxa"/>
          </w:tcPr>
          <w:p w:rsidR="00556816" w:rsidRPr="0050752B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0752B" w:rsidRPr="0050752B" w:rsidRDefault="005075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0752B" w:rsidRPr="0050752B" w:rsidRDefault="005075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50752B">
              <w:rPr>
                <w:rFonts w:ascii="Tahoma" w:hAnsi="Tahoma" w:cs="Tahoma"/>
                <w:szCs w:val="20"/>
              </w:rPr>
              <w:t>Naročnik spreminja Popis del:</w:t>
            </w:r>
          </w:p>
          <w:p w:rsidR="0050752B" w:rsidRPr="0050752B" w:rsidRDefault="005075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F658F" w:rsidRPr="00E7191B" w:rsidRDefault="005F658F" w:rsidP="005F658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E7191B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V Popisih del se v zavihku »B.3 Vodovod« pri postavki »2.Montažna dela« zamenja </w:t>
            </w:r>
          </w:p>
          <w:p w:rsidR="005F658F" w:rsidRPr="00E7191B" w:rsidRDefault="005F658F" w:rsidP="005F658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5F658F" w:rsidRPr="00E7191B" w:rsidRDefault="005F658F" w:rsidP="005F658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E7191B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DN 350, C40-Sidrni spoj </w:t>
            </w:r>
          </w:p>
          <w:p w:rsidR="005F658F" w:rsidRPr="00E7191B" w:rsidRDefault="005F658F" w:rsidP="005F658F">
            <w:pPr>
              <w:rPr>
                <w:rFonts w:ascii="Tahoma" w:hAnsi="Tahoma" w:cs="Tahoma"/>
                <w:sz w:val="20"/>
                <w:szCs w:val="20"/>
              </w:rPr>
            </w:pPr>
            <w:r w:rsidRPr="00E7191B">
              <w:rPr>
                <w:rFonts w:ascii="Tahoma" w:hAnsi="Tahoma" w:cs="Tahoma"/>
                <w:sz w:val="20"/>
                <w:szCs w:val="20"/>
              </w:rPr>
              <w:t xml:space="preserve">DN 350, C40 - </w:t>
            </w:r>
            <w:proofErr w:type="spellStart"/>
            <w:r w:rsidRPr="00E7191B">
              <w:rPr>
                <w:rFonts w:ascii="Tahoma" w:hAnsi="Tahoma" w:cs="Tahoma"/>
                <w:sz w:val="20"/>
                <w:szCs w:val="20"/>
              </w:rPr>
              <w:t>Std</w:t>
            </w:r>
            <w:proofErr w:type="spellEnd"/>
            <w:r w:rsidRPr="00E7191B">
              <w:rPr>
                <w:rFonts w:ascii="Tahoma" w:hAnsi="Tahoma" w:cs="Tahoma"/>
                <w:sz w:val="20"/>
                <w:szCs w:val="20"/>
              </w:rPr>
              <w:t xml:space="preserve"> spoj </w:t>
            </w:r>
          </w:p>
          <w:p w:rsidR="005F658F" w:rsidRPr="00E7191B" w:rsidRDefault="005F658F" w:rsidP="005F65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658F" w:rsidRPr="00E7191B" w:rsidRDefault="005F658F" w:rsidP="005F658F">
            <w:pPr>
              <w:rPr>
                <w:rFonts w:ascii="Tahoma" w:hAnsi="Tahoma" w:cs="Tahoma"/>
                <w:sz w:val="20"/>
                <w:szCs w:val="20"/>
              </w:rPr>
            </w:pPr>
            <w:r w:rsidRPr="00E7191B">
              <w:rPr>
                <w:rFonts w:ascii="Tahoma" w:hAnsi="Tahoma" w:cs="Tahoma"/>
                <w:sz w:val="20"/>
                <w:szCs w:val="20"/>
              </w:rPr>
              <w:t>z</w:t>
            </w:r>
          </w:p>
          <w:p w:rsidR="005F658F" w:rsidRPr="00E7191B" w:rsidRDefault="005F658F" w:rsidP="005F658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5F658F" w:rsidRPr="00E7191B" w:rsidRDefault="005F658F" w:rsidP="005F658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E7191B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DN 350, C30-Sidrni spoj</w:t>
            </w:r>
          </w:p>
          <w:p w:rsidR="005F658F" w:rsidRPr="00E7191B" w:rsidRDefault="005F658F" w:rsidP="005F658F">
            <w:pPr>
              <w:rPr>
                <w:rFonts w:ascii="Tahoma" w:hAnsi="Tahoma" w:cs="Tahoma"/>
                <w:sz w:val="20"/>
                <w:szCs w:val="20"/>
              </w:rPr>
            </w:pPr>
            <w:r w:rsidRPr="00E7191B">
              <w:rPr>
                <w:rFonts w:ascii="Tahoma" w:hAnsi="Tahoma" w:cs="Tahoma"/>
                <w:sz w:val="20"/>
                <w:szCs w:val="20"/>
              </w:rPr>
              <w:t xml:space="preserve">DN 350, C30 - </w:t>
            </w:r>
            <w:proofErr w:type="spellStart"/>
            <w:r w:rsidRPr="00E7191B">
              <w:rPr>
                <w:rFonts w:ascii="Tahoma" w:hAnsi="Tahoma" w:cs="Tahoma"/>
                <w:sz w:val="20"/>
                <w:szCs w:val="20"/>
              </w:rPr>
              <w:t>Std</w:t>
            </w:r>
            <w:proofErr w:type="spellEnd"/>
            <w:r w:rsidRPr="00E7191B">
              <w:rPr>
                <w:rFonts w:ascii="Tahoma" w:hAnsi="Tahoma" w:cs="Tahoma"/>
                <w:sz w:val="20"/>
                <w:szCs w:val="20"/>
              </w:rPr>
              <w:t xml:space="preserve"> spoj </w:t>
            </w:r>
          </w:p>
          <w:p w:rsidR="0050752B" w:rsidRPr="0050752B" w:rsidRDefault="005075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50752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0752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0752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0752B">
        <w:rPr>
          <w:rFonts w:ascii="Tahoma" w:hAnsi="Tahoma" w:cs="Tahoma"/>
          <w:szCs w:val="20"/>
        </w:rPr>
        <w:t>Spremembe</w:t>
      </w:r>
      <w:r w:rsidR="00556816" w:rsidRPr="0050752B">
        <w:rPr>
          <w:rFonts w:ascii="Tahoma" w:hAnsi="Tahoma" w:cs="Tahoma"/>
          <w:szCs w:val="20"/>
        </w:rPr>
        <w:t xml:space="preserve"> </w:t>
      </w:r>
      <w:r w:rsidRPr="0050752B">
        <w:rPr>
          <w:rFonts w:ascii="Tahoma" w:hAnsi="Tahoma" w:cs="Tahoma"/>
          <w:szCs w:val="20"/>
        </w:rPr>
        <w:t>so</w:t>
      </w:r>
      <w:r w:rsidR="00556816" w:rsidRPr="0050752B">
        <w:rPr>
          <w:rFonts w:ascii="Tahoma" w:hAnsi="Tahoma" w:cs="Tahoma"/>
          <w:szCs w:val="20"/>
        </w:rPr>
        <w:t xml:space="preserve"> sestavni del razpisne dokumentacije in </w:t>
      </w:r>
      <w:r w:rsidRPr="0050752B">
        <w:rPr>
          <w:rFonts w:ascii="Tahoma" w:hAnsi="Tahoma" w:cs="Tahoma"/>
          <w:szCs w:val="20"/>
        </w:rPr>
        <w:t>jih</w:t>
      </w:r>
      <w:r w:rsidR="00556816" w:rsidRPr="0050752B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07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2B" w:rsidRDefault="0050752B">
      <w:r>
        <w:separator/>
      </w:r>
    </w:p>
  </w:endnote>
  <w:endnote w:type="continuationSeparator" w:id="0">
    <w:p w:rsidR="0050752B" w:rsidRDefault="0050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2B" w:rsidRDefault="00507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F658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0752B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0752B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0752B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2B" w:rsidRDefault="0050752B">
      <w:r>
        <w:separator/>
      </w:r>
    </w:p>
  </w:footnote>
  <w:footnote w:type="continuationSeparator" w:id="0">
    <w:p w:rsidR="0050752B" w:rsidRDefault="0050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2B" w:rsidRDefault="00507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2B" w:rsidRDefault="00507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2B" w:rsidRDefault="00507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2B"/>
    <w:rsid w:val="000646A9"/>
    <w:rsid w:val="00121AF5"/>
    <w:rsid w:val="001836BB"/>
    <w:rsid w:val="002507C2"/>
    <w:rsid w:val="003133A6"/>
    <w:rsid w:val="00424A5A"/>
    <w:rsid w:val="004B34B5"/>
    <w:rsid w:val="0050752B"/>
    <w:rsid w:val="00556816"/>
    <w:rsid w:val="005B3896"/>
    <w:rsid w:val="005F658F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BF5744"/>
  <w15:chartTrackingRefBased/>
  <w15:docId w15:val="{CA1FE4B1-22A5-407A-B81C-B124BB7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2021-10-28T12:37:00Z</cp:lastPrinted>
  <dcterms:created xsi:type="dcterms:W3CDTF">2021-10-28T12:35:00Z</dcterms:created>
  <dcterms:modified xsi:type="dcterms:W3CDTF">2021-10-28T12:37:00Z</dcterms:modified>
</cp:coreProperties>
</file>